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92" w:rsidRPr="00FA6423" w:rsidRDefault="00EC3E92" w:rsidP="00EC3E92">
      <w:pPr>
        <w:spacing w:after="0" w:line="240" w:lineRule="auto"/>
        <w:jc w:val="center"/>
        <w:rPr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6423">
        <w:rPr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SANKT HANS AFTEN</w:t>
      </w:r>
    </w:p>
    <w:p w:rsidR="00EC3E92" w:rsidRPr="00FA6423" w:rsidRDefault="00EC3E92" w:rsidP="00EC3E92">
      <w:pPr>
        <w:spacing w:after="0" w:line="240" w:lineRule="auto"/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6423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Torsdag den 23. juni kl. 18:00 på Legepladsen ved Kirken</w:t>
      </w:r>
    </w:p>
    <w:p w:rsidR="00AF09C3" w:rsidRDefault="00FA6423" w:rsidP="007A4AB8">
      <w:pPr>
        <w:jc w:val="center"/>
        <w:rPr>
          <w:rFonts w:ascii="Bradley Hand ITC" w:hAnsi="Bradley Hand ITC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sz w:val="20"/>
          <w:szCs w:val="20"/>
          <w:lang w:val="en-US" w:eastAsia="da-DK"/>
        </w:rPr>
        <w:drawing>
          <wp:anchor distT="0" distB="0" distL="114300" distR="114300" simplePos="0" relativeHeight="251659264" behindDoc="1" locked="0" layoutInCell="1" allowOverlap="1" wp14:anchorId="1EC0B274" wp14:editId="618ADA70">
            <wp:simplePos x="0" y="0"/>
            <wp:positionH relativeFrom="margin">
              <wp:posOffset>671195</wp:posOffset>
            </wp:positionH>
            <wp:positionV relativeFrom="paragraph">
              <wp:posOffset>120650</wp:posOffset>
            </wp:positionV>
            <wp:extent cx="4700905" cy="4065905"/>
            <wp:effectExtent l="0" t="0" r="0" b="0"/>
            <wp:wrapNone/>
            <wp:docPr id="3" name="Billede 1" descr="http://3.bp.blogspot.com/-JR1lmFXcfJg/T8-jU-YbOoI/AAAAAAAAE7I/bTb4Clbkc0k/s1600/sankt-hans-f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JR1lmFXcfJg/T8-jU-YbOoI/AAAAAAAAE7I/bTb4Clbkc0k/s1600/sankt-hans-fes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E92">
        <w:rPr>
          <w:rFonts w:ascii="Arial" w:hAnsi="Arial" w:cs="Arial"/>
          <w:noProof/>
          <w:sz w:val="20"/>
          <w:szCs w:val="20"/>
          <w:lang w:val="en-US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DC06B" wp14:editId="67BB7D3E">
                <wp:simplePos x="0" y="0"/>
                <wp:positionH relativeFrom="column">
                  <wp:posOffset>440800</wp:posOffset>
                </wp:positionH>
                <wp:positionV relativeFrom="paragraph">
                  <wp:posOffset>256347</wp:posOffset>
                </wp:positionV>
                <wp:extent cx="2003729" cy="1041621"/>
                <wp:effectExtent l="0" t="0" r="15875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729" cy="10416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E92" w:rsidRDefault="00EC3E92" w:rsidP="00EC3E92">
                            <w:pPr>
                              <w:tabs>
                                <w:tab w:val="left" w:pos="2295"/>
                              </w:tabs>
                              <w:spacing w:after="0"/>
                            </w:pPr>
                            <w:r>
                              <w:t>Skulle du gå med drømmen</w:t>
                            </w:r>
                          </w:p>
                          <w:p w:rsidR="00EC3E92" w:rsidRDefault="00EC3E92" w:rsidP="00EC3E92">
                            <w:pPr>
                              <w:tabs>
                                <w:tab w:val="left" w:pos="2295"/>
                              </w:tabs>
                              <w:spacing w:after="0"/>
                            </w:pPr>
                            <w:r>
                              <w:t>Om at sponsorer en kage</w:t>
                            </w:r>
                          </w:p>
                          <w:p w:rsidR="00EC3E92" w:rsidRDefault="00EC3E92" w:rsidP="00EC3E92">
                            <w:pPr>
                              <w:tabs>
                                <w:tab w:val="left" w:pos="2295"/>
                              </w:tabs>
                              <w:spacing w:after="0"/>
                            </w:pPr>
                            <w:r>
                              <w:t xml:space="preserve">Kontakt da venligst </w:t>
                            </w:r>
                          </w:p>
                          <w:p w:rsidR="00EC3E92" w:rsidRPr="00923AEE" w:rsidRDefault="00EC3E92" w:rsidP="00EC3E92">
                            <w:pPr>
                              <w:tabs>
                                <w:tab w:val="left" w:pos="2295"/>
                              </w:tabs>
                              <w:spacing w:after="0"/>
                            </w:pPr>
                            <w:r>
                              <w:t xml:space="preserve">Borgerforeningen. </w:t>
                            </w:r>
                          </w:p>
                          <w:p w:rsidR="00EC3E92" w:rsidRDefault="00EC3E92" w:rsidP="00EC3E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34.7pt;margin-top:20.2pt;width:157.75pt;height:8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" fillcolor="#5b9bd5 [3204]" strokecolor="#1f4d78 [1604]" strokeweight="1pt">
                <v:stroke joinstyle="miter"/>
                <v:textbox>
                  <w:txbxContent>
                    <w:p w:rsidR="00EC3E92" w:rsidRDefault="00EC3E92" w:rsidP="00EC3E92">
                      <w:pPr>
                        <w:tabs>
                          <w:tab w:val="left" w:pos="2295"/>
                        </w:tabs>
                        <w:spacing w:after="0"/>
                      </w:pPr>
                      <w:r>
                        <w:t>Skulle du gå med drømmen</w:t>
                      </w:r>
                    </w:p>
                    <w:p w:rsidR="00EC3E92" w:rsidRDefault="00EC3E92" w:rsidP="00EC3E92">
                      <w:pPr>
                        <w:tabs>
                          <w:tab w:val="left" w:pos="2295"/>
                        </w:tabs>
                        <w:spacing w:after="0"/>
                      </w:pPr>
                      <w:r>
                        <w:t>Om at sponsorer en kage</w:t>
                      </w:r>
                    </w:p>
                    <w:p w:rsidR="00EC3E92" w:rsidRDefault="00EC3E92" w:rsidP="00EC3E92">
                      <w:pPr>
                        <w:tabs>
                          <w:tab w:val="left" w:pos="2295"/>
                        </w:tabs>
                        <w:spacing w:after="0"/>
                      </w:pPr>
                      <w:r>
                        <w:t xml:space="preserve">Kontakt da venligst </w:t>
                      </w:r>
                    </w:p>
                    <w:p w:rsidR="00EC3E92" w:rsidRPr="00923AEE" w:rsidRDefault="00EC3E92" w:rsidP="00EC3E92">
                      <w:pPr>
                        <w:tabs>
                          <w:tab w:val="left" w:pos="2295"/>
                        </w:tabs>
                        <w:spacing w:after="0"/>
                      </w:pPr>
                      <w:r>
                        <w:t xml:space="preserve">Borgerforeningen. </w:t>
                      </w:r>
                    </w:p>
                    <w:p w:rsidR="00EC3E92" w:rsidRDefault="00EC3E92" w:rsidP="00EC3E9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F09C3" w:rsidRPr="00AF09C3" w:rsidRDefault="00AF09C3" w:rsidP="00AF09C3">
      <w:pPr>
        <w:rPr>
          <w:rFonts w:ascii="Bradley Hand ITC" w:hAnsi="Bradley Hand ITC"/>
          <w:sz w:val="28"/>
          <w:szCs w:val="28"/>
        </w:rPr>
      </w:pPr>
    </w:p>
    <w:p w:rsidR="00AF09C3" w:rsidRPr="00AF09C3" w:rsidRDefault="00AF09C3" w:rsidP="00AF09C3">
      <w:pPr>
        <w:rPr>
          <w:rFonts w:ascii="Bradley Hand ITC" w:hAnsi="Bradley Hand ITC"/>
          <w:sz w:val="28"/>
          <w:szCs w:val="28"/>
        </w:rPr>
      </w:pPr>
      <w:bookmarkStart w:id="0" w:name="_GoBack"/>
      <w:bookmarkEnd w:id="0"/>
    </w:p>
    <w:p w:rsidR="00AF09C3" w:rsidRPr="00AF09C3" w:rsidRDefault="00AF09C3" w:rsidP="00AF09C3">
      <w:pPr>
        <w:rPr>
          <w:rFonts w:ascii="Bradley Hand ITC" w:hAnsi="Bradley Hand ITC"/>
          <w:sz w:val="28"/>
          <w:szCs w:val="28"/>
        </w:rPr>
      </w:pPr>
    </w:p>
    <w:p w:rsidR="00AF09C3" w:rsidRPr="00AF09C3" w:rsidRDefault="00AF09C3" w:rsidP="00AF09C3">
      <w:pPr>
        <w:rPr>
          <w:rFonts w:ascii="Bradley Hand ITC" w:hAnsi="Bradley Hand ITC"/>
          <w:sz w:val="28"/>
          <w:szCs w:val="28"/>
        </w:rPr>
      </w:pPr>
    </w:p>
    <w:p w:rsidR="00EC3E92" w:rsidRDefault="00EC3E92" w:rsidP="00EC3E92">
      <w:pPr>
        <w:spacing w:after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PROGRAM:</w:t>
      </w:r>
    </w:p>
    <w:p w:rsidR="00EC3E92" w:rsidRDefault="00EC3E92" w:rsidP="00EC3E92">
      <w:pPr>
        <w:spacing w:after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Kl: 17:30 tændes grillen, medbring egen picnic kurve, og tæppe </w:t>
      </w:r>
    </w:p>
    <w:p w:rsidR="00EC3E92" w:rsidRDefault="00EC3E92" w:rsidP="00EC3E92">
      <w:pPr>
        <w:spacing w:after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KL: 18.00 Velkomst/tale af Bente Bendix</w:t>
      </w:r>
    </w:p>
    <w:p w:rsidR="00EC3E92" w:rsidRDefault="00EC3E92" w:rsidP="00EC3E92">
      <w:pPr>
        <w:spacing w:after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Kl: 18:15 kirkekoret synger og bålet tændes. Øl og sodavand/juice kan købes på pladsen.</w:t>
      </w:r>
    </w:p>
    <w:p w:rsidR="00AF09C3" w:rsidRPr="00AF09C3" w:rsidRDefault="00EC3E92" w:rsidP="00EC3E92">
      <w:pPr>
        <w:rPr>
          <w:rFonts w:ascii="Bradley Hand ITC" w:hAnsi="Bradley Hand ITC"/>
          <w:sz w:val="28"/>
          <w:szCs w:val="28"/>
        </w:rPr>
      </w:pPr>
      <w:r>
        <w:rPr>
          <w:rFonts w:ascii="Bradley Hand ITC" w:hAnsi="Bradley Hand ITC"/>
          <w:noProof/>
          <w:sz w:val="28"/>
          <w:szCs w:val="28"/>
          <w:lang w:val="en-US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65FAB" wp14:editId="21710BA6">
                <wp:simplePos x="0" y="0"/>
                <wp:positionH relativeFrom="column">
                  <wp:posOffset>3128341</wp:posOffset>
                </wp:positionH>
                <wp:positionV relativeFrom="paragraph">
                  <wp:posOffset>157729</wp:posOffset>
                </wp:positionV>
                <wp:extent cx="2782570" cy="1359646"/>
                <wp:effectExtent l="0" t="0" r="17780" b="1206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570" cy="13596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E92" w:rsidRDefault="00EC3E92" w:rsidP="00EC3E92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923AEE">
                              <w:rPr>
                                <w:color w:val="002060"/>
                                <w:sz w:val="32"/>
                                <w:szCs w:val="32"/>
                              </w:rPr>
                              <w:t>HJÆLP</w:t>
                            </w:r>
                            <w:r w:rsidRPr="00923AEE">
                              <w:rPr>
                                <w:color w:val="002060"/>
                              </w:rPr>
                              <w:t xml:space="preserve"> os med at f</w:t>
                            </w:r>
                            <w:r>
                              <w:rPr>
                                <w:color w:val="002060"/>
                              </w:rPr>
                              <w:t>å lavet et kæmpe Sankt Hans Bål.</w:t>
                            </w:r>
                          </w:p>
                          <w:p w:rsidR="00EC3E92" w:rsidRPr="00EC3E92" w:rsidRDefault="00EC3E92" w:rsidP="00EC3E92">
                            <w:pPr>
                              <w:spacing w:after="0" w:line="240" w:lineRule="auto"/>
                              <w:jc w:val="center"/>
                              <w:rPr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EC3E92">
                              <w:rPr>
                                <w:color w:val="002060"/>
                                <w:sz w:val="21"/>
                                <w:szCs w:val="21"/>
                              </w:rPr>
                              <w:t>Brændbart haveaffald kan frem til Sankt Hans Aften – lægges i en bunke midt på pladsen.</w:t>
                            </w:r>
                          </w:p>
                          <w:p w:rsidR="00EC3E92" w:rsidRDefault="00EC3E92" w:rsidP="00EC3E9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color w:val="002060"/>
                              </w:rPr>
                              <w:t xml:space="preserve">Dog frabedes: hækaffald og trykimprægneret træ </w:t>
                            </w:r>
                          </w:p>
                          <w:p w:rsidR="00EC3E92" w:rsidRDefault="00EC3E92" w:rsidP="00EC3E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7" style="position:absolute;margin-left:246.35pt;margin-top:12.4pt;width:219.1pt;height:10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EC3E92" w:rsidRDefault="00EC3E92" w:rsidP="00EC3E92">
                      <w:pPr>
                        <w:jc w:val="center"/>
                        <w:rPr>
                          <w:color w:val="002060"/>
                        </w:rPr>
                      </w:pPr>
                      <w:r w:rsidRPr="00923AEE">
                        <w:rPr>
                          <w:color w:val="002060"/>
                          <w:sz w:val="32"/>
                          <w:szCs w:val="32"/>
                        </w:rPr>
                        <w:t>HJÆLP</w:t>
                      </w:r>
                      <w:r w:rsidRPr="00923AEE">
                        <w:rPr>
                          <w:color w:val="002060"/>
                        </w:rPr>
                        <w:t xml:space="preserve"> os med at f</w:t>
                      </w:r>
                      <w:r>
                        <w:rPr>
                          <w:color w:val="002060"/>
                        </w:rPr>
                        <w:t>å lavet et kæmpe Sankt Hans Bål.</w:t>
                      </w:r>
                    </w:p>
                    <w:p w:rsidR="00EC3E92" w:rsidRPr="00EC3E92" w:rsidRDefault="00EC3E92" w:rsidP="00EC3E92">
                      <w:pPr>
                        <w:spacing w:after="0" w:line="240" w:lineRule="auto"/>
                        <w:jc w:val="center"/>
                        <w:rPr>
                          <w:color w:val="002060"/>
                          <w:sz w:val="21"/>
                          <w:szCs w:val="21"/>
                        </w:rPr>
                      </w:pPr>
                      <w:r w:rsidRPr="00EC3E92">
                        <w:rPr>
                          <w:color w:val="002060"/>
                          <w:sz w:val="21"/>
                          <w:szCs w:val="21"/>
                        </w:rPr>
                        <w:t>Brændbart haveaffald kan frem til Sankt Hans Aften – lægges i en bunke midt på pladsen.</w:t>
                      </w:r>
                    </w:p>
                    <w:p w:rsidR="00EC3E92" w:rsidRDefault="00EC3E92" w:rsidP="00EC3E92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color w:val="002060"/>
                        </w:rPr>
                        <w:t xml:space="preserve">Dog frabedes: hækaffald og trykimprægneret træ </w:t>
                      </w:r>
                    </w:p>
                    <w:p w:rsidR="00EC3E92" w:rsidRDefault="00EC3E92" w:rsidP="00EC3E9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radley Hand ITC" w:hAnsi="Bradley Hand ITC"/>
          <w:noProof/>
          <w:sz w:val="28"/>
          <w:szCs w:val="28"/>
          <w:lang w:val="en-US"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CBB0F" wp14:editId="3E81249D">
                <wp:simplePos x="0" y="0"/>
                <wp:positionH relativeFrom="column">
                  <wp:posOffset>3175</wp:posOffset>
                </wp:positionH>
                <wp:positionV relativeFrom="paragraph">
                  <wp:posOffset>220980</wp:posOffset>
                </wp:positionV>
                <wp:extent cx="2440305" cy="1296035"/>
                <wp:effectExtent l="0" t="0" r="17145" b="1841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305" cy="1296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E92" w:rsidRPr="00BE4D5D" w:rsidRDefault="00EC3E92" w:rsidP="00EC3E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E4D5D">
                              <w:rPr>
                                <w:sz w:val="32"/>
                                <w:szCs w:val="32"/>
                              </w:rPr>
                              <w:t>Gratis Snobrød til Børn og barnlige sjæle.</w:t>
                            </w:r>
                          </w:p>
                          <w:p w:rsidR="00EC3E92" w:rsidRPr="00BE4D5D" w:rsidRDefault="00EC3E92" w:rsidP="00EC3E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4D5D">
                              <w:rPr>
                                <w:sz w:val="20"/>
                                <w:szCs w:val="20"/>
                              </w:rPr>
                              <w:t>Medbring snobrødspind(e)</w:t>
                            </w:r>
                          </w:p>
                          <w:p w:rsidR="00EC3E92" w:rsidRDefault="00EC3E92" w:rsidP="00EC3E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margin-left:.25pt;margin-top:17.4pt;width:192.15pt;height:10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EC3E92" w:rsidRPr="00BE4D5D" w:rsidRDefault="00EC3E92" w:rsidP="00EC3E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E4D5D">
                        <w:rPr>
                          <w:sz w:val="32"/>
                          <w:szCs w:val="32"/>
                        </w:rPr>
                        <w:t>Gratis Snobrød til Børn og barnlige sjæle.</w:t>
                      </w:r>
                    </w:p>
                    <w:p w:rsidR="00EC3E92" w:rsidRPr="00BE4D5D" w:rsidRDefault="00EC3E92" w:rsidP="00EC3E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E4D5D">
                        <w:rPr>
                          <w:sz w:val="20"/>
                          <w:szCs w:val="20"/>
                        </w:rPr>
                        <w:t>Medbring snobrødspind(e)</w:t>
                      </w:r>
                    </w:p>
                    <w:p w:rsidR="00EC3E92" w:rsidRDefault="00EC3E92" w:rsidP="00EC3E9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AF09C3" w:rsidRPr="00AF09C3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6A1" w:rsidRDefault="00DF46A1" w:rsidP="007A4AB8">
      <w:pPr>
        <w:spacing w:after="0" w:line="240" w:lineRule="auto"/>
      </w:pPr>
      <w:r>
        <w:separator/>
      </w:r>
    </w:p>
  </w:endnote>
  <w:endnote w:type="continuationSeparator" w:id="0">
    <w:p w:rsidR="00DF46A1" w:rsidRDefault="00DF46A1" w:rsidP="007A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radley Hand ITC">
    <w:altName w:val="Zapfino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85C" w:rsidRDefault="005276B6">
    <w:pPr>
      <w:pStyle w:val="Sidefod"/>
    </w:pPr>
    <w:r>
      <w:rPr>
        <w:rFonts w:ascii="Calibri" w:hAnsi="Calibri" w:cs="Segoe UI"/>
        <w:noProof/>
        <w:color w:val="004B8B"/>
        <w:sz w:val="23"/>
        <w:szCs w:val="23"/>
        <w:lang w:val="en-US" w:eastAsia="da-DK"/>
      </w:rPr>
      <w:drawing>
        <wp:anchor distT="0" distB="0" distL="114300" distR="114300" simplePos="0" relativeHeight="251662336" behindDoc="1" locked="0" layoutInCell="1" allowOverlap="1" wp14:anchorId="67A75D3A" wp14:editId="1AB077BA">
          <wp:simplePos x="0" y="0"/>
          <wp:positionH relativeFrom="margin">
            <wp:posOffset>4470538</wp:posOffset>
          </wp:positionH>
          <wp:positionV relativeFrom="paragraph">
            <wp:posOffset>67862</wp:posOffset>
          </wp:positionV>
          <wp:extent cx="1752600" cy="342900"/>
          <wp:effectExtent l="0" t="0" r="0" b="0"/>
          <wp:wrapNone/>
          <wp:docPr id="8" name="Billede 8" descr="Dagli'Brugsen">
            <a:hlinkClick xmlns:a="http://schemas.openxmlformats.org/drawingml/2006/main" r:id="rId1" tgtFrame="&quot;_blank&quot;" tooltip="&quot;Dagli'Brugs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agli'Brugsen">
                    <a:hlinkClick r:id="rId1" tgtFrame="&quot;_blank&quot;" tooltip="&quot;Dagli'Brugs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nherit" w:hAnsi="inherit" w:cs="Arial"/>
        <w:noProof/>
        <w:color w:val="5C866B"/>
        <w:sz w:val="23"/>
        <w:szCs w:val="23"/>
        <w:bdr w:val="none" w:sz="0" w:space="0" w:color="auto" w:frame="1"/>
        <w:lang w:val="en-US" w:eastAsia="da-DK"/>
      </w:rPr>
      <w:drawing>
        <wp:anchor distT="0" distB="0" distL="114300" distR="114300" simplePos="0" relativeHeight="251664384" behindDoc="1" locked="0" layoutInCell="1" allowOverlap="1" wp14:anchorId="0B87146C" wp14:editId="58272BCE">
          <wp:simplePos x="0" y="0"/>
          <wp:positionH relativeFrom="column">
            <wp:posOffset>4431775</wp:posOffset>
          </wp:positionH>
          <wp:positionV relativeFrom="paragraph">
            <wp:posOffset>-299388</wp:posOffset>
          </wp:positionV>
          <wp:extent cx="1772920" cy="325755"/>
          <wp:effectExtent l="0" t="0" r="0" b="0"/>
          <wp:wrapThrough wrapText="bothSides">
            <wp:wrapPolygon edited="0">
              <wp:start x="928" y="0"/>
              <wp:lineTo x="0" y="3789"/>
              <wp:lineTo x="0" y="17684"/>
              <wp:lineTo x="928" y="20211"/>
              <wp:lineTo x="3713" y="20211"/>
              <wp:lineTo x="21352" y="16421"/>
              <wp:lineTo x="21352" y="0"/>
              <wp:lineTo x="3713" y="0"/>
              <wp:lineTo x="928" y="0"/>
            </wp:wrapPolygon>
          </wp:wrapThrough>
          <wp:docPr id="1" name="Billede 1" descr="http://www.finnhansen.dk/CustomerData/Files/Templates/1/finnhansen-logo.png">
            <a:hlinkClick xmlns:a="http://schemas.openxmlformats.org/drawingml/2006/main" r:id="rId3" tgtFrame="&quot;_self&quot;" tooltip="&quot;Finn Hansen VVS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innhansen.dk/CustomerData/Files/Templates/1/finnhansen-logo.png">
                    <a:hlinkClick r:id="rId3" tgtFrame="&quot;_self&quot;" tooltip="&quot;Finn Hansen VVS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325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00FF"/>
        <w:lang w:val="en-US" w:eastAsia="da-DK"/>
      </w:rPr>
      <w:drawing>
        <wp:anchor distT="0" distB="0" distL="114300" distR="114300" simplePos="0" relativeHeight="251663360" behindDoc="1" locked="0" layoutInCell="1" allowOverlap="1" wp14:anchorId="71C85CFE" wp14:editId="2EA47057">
          <wp:simplePos x="0" y="0"/>
          <wp:positionH relativeFrom="margin">
            <wp:posOffset>3201532</wp:posOffset>
          </wp:positionH>
          <wp:positionV relativeFrom="paragraph">
            <wp:posOffset>-335584</wp:posOffset>
          </wp:positionV>
          <wp:extent cx="1141095" cy="760730"/>
          <wp:effectExtent l="0" t="0" r="1905" b="1270"/>
          <wp:wrapNone/>
          <wp:docPr id="13" name="Billede 13" descr="https://encrypted-tbn0.gstatic.com/images?q=tbn:ANd9GcSia3M0IETBXdCk7zoZ2KJbHw4NNEt5v5-_BQ5zpn0qHhnWZO2w9QFm9A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s://encrypted-tbn0.gstatic.com/images?q=tbn:ANd9GcSia3M0IETBXdCk7zoZ2KJbHw4NNEt5v5-_BQ5zpn0qHhnWZO2w9QFm9A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4"/>
        <w:szCs w:val="44"/>
        <w:lang w:val="en-US" w:eastAsia="da-DK"/>
      </w:rPr>
      <w:drawing>
        <wp:anchor distT="0" distB="0" distL="114300" distR="114300" simplePos="0" relativeHeight="251661312" behindDoc="0" locked="0" layoutInCell="1" allowOverlap="1" wp14:anchorId="75767B04" wp14:editId="5D5A383F">
          <wp:simplePos x="0" y="0"/>
          <wp:positionH relativeFrom="margin">
            <wp:posOffset>1349651</wp:posOffset>
          </wp:positionH>
          <wp:positionV relativeFrom="page">
            <wp:posOffset>9842555</wp:posOffset>
          </wp:positionV>
          <wp:extent cx="1820545" cy="552450"/>
          <wp:effectExtent l="0" t="0" r="8255" b="0"/>
          <wp:wrapTopAndBottom/>
          <wp:docPr id="2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7">
                    <a:alphaModFix/>
                    <a:grayscl/>
                  </a:blip>
                  <a:srcRect l="28695" t="6299" r="28434" b="80475"/>
                  <a:stretch/>
                </pic:blipFill>
                <pic:spPr bwMode="auto">
                  <a:xfrm>
                    <a:off x="0" y="0"/>
                    <a:ext cx="18205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da-DK"/>
      </w:rPr>
      <w:drawing>
        <wp:anchor distT="0" distB="0" distL="114300" distR="114300" simplePos="0" relativeHeight="251666432" behindDoc="0" locked="0" layoutInCell="1" allowOverlap="1" wp14:anchorId="692CA306" wp14:editId="70770AB9">
          <wp:simplePos x="0" y="0"/>
          <wp:positionH relativeFrom="margin">
            <wp:align>left</wp:align>
          </wp:positionH>
          <wp:positionV relativeFrom="paragraph">
            <wp:posOffset>-345578</wp:posOffset>
          </wp:positionV>
          <wp:extent cx="1296035" cy="715010"/>
          <wp:effectExtent l="0" t="0" r="0" b="8890"/>
          <wp:wrapThrough wrapText="bothSides">
            <wp:wrapPolygon edited="0">
              <wp:start x="0" y="0"/>
              <wp:lineTo x="0" y="21293"/>
              <wp:lineTo x="21272" y="21293"/>
              <wp:lineTo x="21272" y="0"/>
              <wp:lineTo x="0" y="0"/>
            </wp:wrapPolygon>
          </wp:wrapThrough>
          <wp:docPr id="11" name="Billede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585C">
      <w:t xml:space="preserve">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6A1" w:rsidRDefault="00DF46A1" w:rsidP="007A4AB8">
      <w:pPr>
        <w:spacing w:after="0" w:line="240" w:lineRule="auto"/>
      </w:pPr>
      <w:r>
        <w:separator/>
      </w:r>
    </w:p>
  </w:footnote>
  <w:footnote w:type="continuationSeparator" w:id="0">
    <w:p w:rsidR="00DF46A1" w:rsidRDefault="00DF46A1" w:rsidP="007A4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85C" w:rsidRPr="00FA6423" w:rsidRDefault="00E0585C" w:rsidP="00C937E7">
    <w:pPr>
      <w:spacing w:after="0" w:line="240" w:lineRule="auto"/>
      <w:jc w:val="center"/>
      <w:rPr>
        <w:rFonts w:ascii="Bradley Hand ITC" w:eastAsia="Times New Roman" w:hAnsi="Bradley Hand ITC" w:cs="Times New Roman"/>
        <w:b/>
        <w:color w:val="000000" w:themeColor="text1"/>
        <w:sz w:val="52"/>
        <w:szCs w:val="52"/>
        <w:lang w:eastAsia="da-DK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FA6423">
      <w:rPr>
        <w:rFonts w:ascii="Georgia" w:hAnsi="Georgia"/>
        <w:noProof/>
        <w:color w:val="666666"/>
        <w:sz w:val="52"/>
        <w:szCs w:val="52"/>
        <w:lang w:val="en-US" w:eastAsia="da-DK"/>
      </w:rPr>
      <w:drawing>
        <wp:anchor distT="0" distB="0" distL="114300" distR="114300" simplePos="0" relativeHeight="251659264" behindDoc="1" locked="0" layoutInCell="1" allowOverlap="1" wp14:anchorId="00891894" wp14:editId="26809D24">
          <wp:simplePos x="0" y="0"/>
          <wp:positionH relativeFrom="margin">
            <wp:posOffset>2540</wp:posOffset>
          </wp:positionH>
          <wp:positionV relativeFrom="paragraph">
            <wp:posOffset>-377825</wp:posOffset>
          </wp:positionV>
          <wp:extent cx="6104890" cy="1352550"/>
          <wp:effectExtent l="133350" t="76200" r="86360" b="133350"/>
          <wp:wrapNone/>
          <wp:docPr id="9" name="Billede 9" descr="http://www.bryndumborgerforening.dk/wp-content/uploads/2011/11/cropped-bryndumkirk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ryndumborgerforening.dk/wp-content/uploads/2011/11/cropped-bryndumkirk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135255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anchor>
      </w:drawing>
    </w:r>
    <w:r w:rsidRPr="00FA6423">
      <w:rPr>
        <w:rFonts w:ascii="Bradley Hand ITC" w:eastAsia="Times New Roman" w:hAnsi="Bradley Hand ITC" w:cs="Times New Roman"/>
        <w:b/>
        <w:bCs/>
        <w:i/>
        <w:iCs/>
        <w:color w:val="000000" w:themeColor="text1"/>
        <w:sz w:val="52"/>
        <w:szCs w:val="52"/>
        <w:lang w:eastAsia="da-DK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Bryndumborgerforening.dk</w:t>
    </w:r>
  </w:p>
  <w:p w:rsidR="00E0585C" w:rsidRDefault="00E0585C">
    <w:pPr>
      <w:pStyle w:val="Sidehove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A1148"/>
    <w:multiLevelType w:val="hybridMultilevel"/>
    <w:tmpl w:val="E9AAC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F464F"/>
    <w:multiLevelType w:val="hybridMultilevel"/>
    <w:tmpl w:val="EB8C1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EA4C31"/>
    <w:multiLevelType w:val="hybridMultilevel"/>
    <w:tmpl w:val="734208DE"/>
    <w:lvl w:ilvl="0" w:tplc="6BD647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B8"/>
    <w:rsid w:val="00000DA7"/>
    <w:rsid w:val="000330F8"/>
    <w:rsid w:val="000870E7"/>
    <w:rsid w:val="00177F56"/>
    <w:rsid w:val="002E4B55"/>
    <w:rsid w:val="003801DD"/>
    <w:rsid w:val="00480806"/>
    <w:rsid w:val="005276B6"/>
    <w:rsid w:val="00760A54"/>
    <w:rsid w:val="0079583E"/>
    <w:rsid w:val="007A4AB8"/>
    <w:rsid w:val="00885D45"/>
    <w:rsid w:val="00AF09C3"/>
    <w:rsid w:val="00B40600"/>
    <w:rsid w:val="00BD424B"/>
    <w:rsid w:val="00C937E7"/>
    <w:rsid w:val="00C93983"/>
    <w:rsid w:val="00D65991"/>
    <w:rsid w:val="00DE0191"/>
    <w:rsid w:val="00DF46A1"/>
    <w:rsid w:val="00E0585C"/>
    <w:rsid w:val="00E263A5"/>
    <w:rsid w:val="00EC3E92"/>
    <w:rsid w:val="00FA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5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4AB8"/>
  </w:style>
  <w:style w:type="paragraph" w:styleId="Sidefod">
    <w:name w:val="footer"/>
    <w:basedOn w:val="Normal"/>
    <w:link w:val="Sidefo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4AB8"/>
  </w:style>
  <w:style w:type="paragraph" w:styleId="Listeafsnit">
    <w:name w:val="List Paragraph"/>
    <w:basedOn w:val="Normal"/>
    <w:uiPriority w:val="34"/>
    <w:qFormat/>
    <w:rsid w:val="00D65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5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4AB8"/>
  </w:style>
  <w:style w:type="paragraph" w:styleId="Sidefod">
    <w:name w:val="footer"/>
    <w:basedOn w:val="Normal"/>
    <w:link w:val="Sidefo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4AB8"/>
  </w:style>
  <w:style w:type="paragraph" w:styleId="Listeafsnit">
    <w:name w:val="List Paragraph"/>
    <w:basedOn w:val="Normal"/>
    <w:uiPriority w:val="34"/>
    <w:qFormat/>
    <w:rsid w:val="00D6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nnhansen.dk/" TargetMode="External"/><Relationship Id="rId4" Type="http://schemas.openxmlformats.org/officeDocument/2006/relationships/image" Target="media/image4.png"/><Relationship Id="rId5" Type="http://schemas.openxmlformats.org/officeDocument/2006/relationships/hyperlink" Target="https://www.google.dk/imgres?imgurl=http://horecanytt.no/var/askmedia/storage/images/media/gloriapark/z-arkiv-2007-08/horecanytt/bakerbilder/tarp-bageri_01/567926-4-nor-NO/Tarp-bageri_01.jpg&amp;imgrefurl=http://horecanytt.no/Nyheter/Bildeserier/(offset)/40&amp;docid=IBfQzEbDgEg3UM&amp;tbnid=XO77uqy7I5ApfM&amp;w=432&amp;h=288&amp;ei=KuqKU8TGOIiiyQPZ94DICA&amp;ved=0CAgQxiAwBg&amp;iact=c" TargetMode="External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1" Type="http://schemas.openxmlformats.org/officeDocument/2006/relationships/hyperlink" Target="http://om.coop.dk/Upload/modul/coop/billeder/DB%20logo%202008%20Pantone.eps" TargetMode="External"/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05A7-97EE-4744-B5FC-2CDEC500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245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Tinamaria carstensen</dc:creator>
  <cp:lastModifiedBy>Andreas Vindbjerg Buhl Nielsen</cp:lastModifiedBy>
  <cp:revision>2</cp:revision>
  <dcterms:created xsi:type="dcterms:W3CDTF">2016-06-15T21:15:00Z</dcterms:created>
  <dcterms:modified xsi:type="dcterms:W3CDTF">2016-06-15T21:15:00Z</dcterms:modified>
</cp:coreProperties>
</file>